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3548" w14:textId="54EF29D8" w:rsidR="00023736" w:rsidRDefault="00023736" w:rsidP="00C2544A">
      <w:pPr>
        <w:spacing w:line="360" w:lineRule="auto"/>
      </w:pPr>
    </w:p>
    <w:p w14:paraId="21EED435" w14:textId="006D74DF" w:rsidR="00CF1247" w:rsidRDefault="00CF1247" w:rsidP="00CF1247">
      <w:pPr>
        <w:pStyle w:val="Corpodetexto"/>
        <w:spacing w:line="659" w:lineRule="exact"/>
        <w:rPr>
          <w:b/>
        </w:rPr>
      </w:pPr>
    </w:p>
    <w:p w14:paraId="022931C8" w14:textId="77777777" w:rsidR="00732CBF" w:rsidRDefault="00732CBF" w:rsidP="00CF1247">
      <w:pPr>
        <w:pStyle w:val="Corpodetexto"/>
        <w:spacing w:line="659" w:lineRule="exact"/>
        <w:rPr>
          <w:b/>
        </w:rPr>
      </w:pPr>
    </w:p>
    <w:p w14:paraId="7E26255E" w14:textId="77777777" w:rsidR="00732CBF" w:rsidRDefault="00732CBF" w:rsidP="00732CBF">
      <w:pPr>
        <w:pStyle w:val="Corpodetexto"/>
        <w:spacing w:line="659" w:lineRule="exact"/>
        <w:jc w:val="center"/>
        <w:rPr>
          <w:b/>
        </w:rPr>
      </w:pPr>
      <w:r w:rsidRPr="00732CBF">
        <w:rPr>
          <w:b/>
          <w:noProof/>
          <w:lang w:val="pt-BR" w:eastAsia="pt-BR"/>
        </w:rPr>
        <w:drawing>
          <wp:inline distT="0" distB="0" distL="0" distR="0" wp14:anchorId="67A7B67A" wp14:editId="281045DB">
            <wp:extent cx="2257425" cy="390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755" cy="39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E0A5" w14:textId="14630CFF" w:rsidR="00CF1247" w:rsidRPr="00732CBF" w:rsidRDefault="00CF1572" w:rsidP="00732CBF">
      <w:pPr>
        <w:pStyle w:val="Corpodetexto"/>
        <w:spacing w:line="659" w:lineRule="exact"/>
        <w:jc w:val="center"/>
        <w:rPr>
          <w:b/>
        </w:rPr>
      </w:pPr>
      <w:r>
        <w:rPr>
          <w:b/>
          <w:sz w:val="32"/>
          <w:szCs w:val="32"/>
        </w:rPr>
        <w:t>TEXTO</w:t>
      </w:r>
      <w:r w:rsidR="00724CB9">
        <w:rPr>
          <w:b/>
          <w:sz w:val="32"/>
          <w:szCs w:val="32"/>
        </w:rPr>
        <w:t>S</w:t>
      </w:r>
      <w:bookmarkStart w:id="0" w:name="_GoBack"/>
      <w:bookmarkEnd w:id="0"/>
      <w:r>
        <w:rPr>
          <w:b/>
          <w:sz w:val="32"/>
          <w:szCs w:val="32"/>
        </w:rPr>
        <w:t xml:space="preserve"> LITERÁRIOS 5</w:t>
      </w:r>
      <w:r w:rsidR="00CF1247" w:rsidRPr="00732CBF">
        <w:rPr>
          <w:b/>
          <w:sz w:val="32"/>
          <w:szCs w:val="32"/>
        </w:rPr>
        <w:t>º</w:t>
      </w:r>
      <w:r w:rsidR="00CF1247" w:rsidRPr="00732CBF">
        <w:rPr>
          <w:b/>
          <w:spacing w:val="-15"/>
          <w:sz w:val="32"/>
          <w:szCs w:val="32"/>
        </w:rPr>
        <w:t xml:space="preserve"> </w:t>
      </w:r>
      <w:r w:rsidR="00CF1247" w:rsidRPr="00732CBF">
        <w:rPr>
          <w:b/>
          <w:spacing w:val="-5"/>
          <w:sz w:val="32"/>
          <w:szCs w:val="32"/>
        </w:rPr>
        <w:t>ANO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CF1247" w:rsidRPr="00732CBF" w14:paraId="1AAAB5F9" w14:textId="77777777" w:rsidTr="00732CBF">
        <w:trPr>
          <w:trHeight w:val="639"/>
        </w:trPr>
        <w:tc>
          <w:tcPr>
            <w:tcW w:w="10265" w:type="dxa"/>
            <w:shd w:val="clear" w:color="auto" w:fill="F9BE8F"/>
          </w:tcPr>
          <w:p w14:paraId="10C6189B" w14:textId="206C29A6" w:rsidR="00CF1247" w:rsidRPr="00732CBF" w:rsidRDefault="00732CBF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2CBF">
              <w:rPr>
                <w:rFonts w:ascii="Arial" w:hAnsi="Arial" w:cs="Arial"/>
                <w:b/>
                <w:sz w:val="24"/>
                <w:szCs w:val="24"/>
                <w:u w:val="single"/>
              </w:rPr>
              <w:t>GÊNERO TEXTUAL: POEMA</w:t>
            </w:r>
          </w:p>
        </w:tc>
      </w:tr>
      <w:tr w:rsidR="00732CBF" w:rsidRPr="00732CBF" w14:paraId="5FA3F54A" w14:textId="77777777" w:rsidTr="00732CBF">
        <w:trPr>
          <w:trHeight w:val="639"/>
        </w:trPr>
        <w:tc>
          <w:tcPr>
            <w:tcW w:w="10265" w:type="dxa"/>
            <w:shd w:val="clear" w:color="auto" w:fill="auto"/>
          </w:tcPr>
          <w:p w14:paraId="65A75EA0" w14:textId="77777777" w:rsidR="00CF1572" w:rsidRPr="003D08C8" w:rsidRDefault="00CF1572" w:rsidP="00CF1572">
            <w:pPr>
              <w:shd w:val="clear" w:color="auto" w:fill="FFFFFF"/>
              <w:ind w:left="563"/>
              <w:outlineLvl w:val="1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6"/>
                <w:szCs w:val="26"/>
                <w:lang w:eastAsia="pt-BR"/>
              </w:rPr>
            </w:pPr>
            <w:r w:rsidRPr="003D08C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6"/>
                <w:szCs w:val="26"/>
                <w:lang w:eastAsia="pt-BR"/>
              </w:rPr>
              <w:t>O MENINO AZUL</w:t>
            </w:r>
          </w:p>
          <w:p w14:paraId="60E605A7" w14:textId="77777777" w:rsidR="00CF1572" w:rsidRPr="00897158" w:rsidRDefault="00CF1572" w:rsidP="00CF1572">
            <w:pPr>
              <w:shd w:val="clear" w:color="auto" w:fill="FFFFFF"/>
              <w:ind w:left="56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3922B1C0" w14:textId="0E504B52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O menino quer um burrinho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para passear.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Um burrinho manso,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que não corra nem pule,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mas que saiba conversar.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O menino quer um burrinho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que saiba dizer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o nome dos rios,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das montanhas, das flores,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— de tudo o que aparecer.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O menino quer um burrinho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que saiba inventar histórias bonitas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com pessoas e bichos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e com barquinhos no mar.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E os dois sairão pelo mundo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que é como um jardim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apenas mais largo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e talvez mais comprido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e que não tenha fim.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(Quem souber de um burrinho desses,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pode escrever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para a Ruas das Casas,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Número das Portas,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ao Menino Azul que não sabe ler.)</w:t>
            </w:r>
          </w:p>
          <w:p w14:paraId="3729F4E0" w14:textId="2A5C66D3" w:rsidR="00732CBF" w:rsidRPr="00CF1572" w:rsidRDefault="00CF1572" w:rsidP="00CF1572">
            <w:pPr>
              <w:shd w:val="clear" w:color="auto" w:fill="FFFFFF"/>
              <w:spacing w:beforeAutospacing="1" w:afterAutospacing="1"/>
              <w:ind w:left="563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 xml:space="preserve">                                                                                                 </w:t>
            </w:r>
            <w:proofErr w:type="spellStart"/>
            <w:r w:rsidRPr="007A20F6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>Cecília</w:t>
            </w:r>
            <w:proofErr w:type="spellEnd"/>
            <w:r w:rsidRPr="007A20F6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>Meireles</w:t>
            </w:r>
            <w:proofErr w:type="spellEnd"/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CF1572" w:rsidRPr="00732CBF" w14:paraId="5A304029" w14:textId="77777777" w:rsidTr="00732CBF">
        <w:trPr>
          <w:trHeight w:val="639"/>
        </w:trPr>
        <w:tc>
          <w:tcPr>
            <w:tcW w:w="10265" w:type="dxa"/>
            <w:shd w:val="clear" w:color="auto" w:fill="auto"/>
          </w:tcPr>
          <w:p w14:paraId="081A4C39" w14:textId="77777777" w:rsidR="00CF1572" w:rsidRPr="003D08C8" w:rsidRDefault="00CF1572" w:rsidP="00CF1572">
            <w:pPr>
              <w:shd w:val="clear" w:color="auto" w:fill="FFFFFF"/>
              <w:ind w:left="563"/>
              <w:outlineLvl w:val="1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6"/>
                <w:szCs w:val="26"/>
                <w:lang w:eastAsia="pt-BR"/>
              </w:rPr>
            </w:pPr>
            <w:r w:rsidRPr="003D08C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6"/>
                <w:szCs w:val="26"/>
                <w:lang w:eastAsia="pt-BR"/>
              </w:rPr>
              <w:t>AS PESSOAS SÃO DIFERENTES</w:t>
            </w:r>
          </w:p>
          <w:p w14:paraId="73EAECB0" w14:textId="35E16D64" w:rsidR="00CF1572" w:rsidRPr="00897158" w:rsidRDefault="00CF1572" w:rsidP="00CF1572">
            <w:pPr>
              <w:shd w:val="clear" w:color="auto" w:fill="FFFFFF"/>
              <w:ind w:left="56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16870ECE" w14:textId="77777777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São duas crianças lindas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Mas são muito diferentes!</w:t>
            </w:r>
          </w:p>
          <w:p w14:paraId="564FB9D8" w14:textId="77777777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 é toda desdentada,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lastRenderedPageBreak/>
              <w:t>A outra é cheia de dentes…</w:t>
            </w:r>
          </w:p>
          <w:p w14:paraId="4B997879" w14:textId="77777777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 anda descabelada,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A outra é cheia de pentes!</w:t>
            </w:r>
          </w:p>
          <w:p w14:paraId="59AF8E1A" w14:textId="77777777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 delas usa óculos,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E a outra só usa lentes.</w:t>
            </w:r>
          </w:p>
          <w:p w14:paraId="3EEB549C" w14:textId="77777777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 gosta de gelados,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A outra gosta de quentes.</w:t>
            </w:r>
          </w:p>
          <w:p w14:paraId="6519C45A" w14:textId="77777777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 tem cabelos longos,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A outra corta eles rentes.</w:t>
            </w:r>
          </w:p>
          <w:p w14:paraId="288EAF2D" w14:textId="77777777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Não queira que sejam iguais,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>Aliás, nem mesmo tentes!</w:t>
            </w:r>
          </w:p>
          <w:p w14:paraId="17BDBBFA" w14:textId="728A5B8D" w:rsidR="00CF1572" w:rsidRPr="00897158" w:rsidRDefault="00CF1572" w:rsidP="00CF1572">
            <w:pPr>
              <w:shd w:val="clear" w:color="auto" w:fill="FFFFFF"/>
              <w:spacing w:beforeAutospacing="1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São duas crianças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lindas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,</w:t>
            </w: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br/>
              <w:t xml:space="preserve">Mas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são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muito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diferentes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!</w:t>
            </w:r>
          </w:p>
          <w:p w14:paraId="6C4CD264" w14:textId="7EC10835" w:rsidR="00CF1572" w:rsidRPr="00CF1572" w:rsidRDefault="00CF1572" w:rsidP="00CF1572">
            <w:pPr>
              <w:shd w:val="clear" w:color="auto" w:fill="FFFFFF"/>
              <w:spacing w:beforeAutospacing="1" w:afterAutospacing="1"/>
              <w:ind w:left="563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 xml:space="preserve">                                  </w:t>
            </w:r>
            <w:r w:rsidRPr="007A20F6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>Ruth Rocha</w:t>
            </w:r>
          </w:p>
        </w:tc>
      </w:tr>
      <w:tr w:rsidR="00CF1247" w:rsidRPr="00732CBF" w14:paraId="6F98D802" w14:textId="77777777" w:rsidTr="00732CBF">
        <w:trPr>
          <w:trHeight w:val="640"/>
        </w:trPr>
        <w:tc>
          <w:tcPr>
            <w:tcW w:w="10265" w:type="dxa"/>
            <w:tcBorders>
              <w:left w:val="nil"/>
              <w:right w:val="nil"/>
            </w:tcBorders>
            <w:vAlign w:val="center"/>
          </w:tcPr>
          <w:p w14:paraId="2F0BC051" w14:textId="77777777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59E8C49" w14:textId="77777777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5E57BC61" w14:textId="77777777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225A98D1" w14:textId="77777777" w:rsidR="00CF1247" w:rsidRPr="00732CBF" w:rsidRDefault="00CF1247" w:rsidP="00732CBF">
            <w:pPr>
              <w:pStyle w:val="TableParagraph"/>
              <w:spacing w:line="360" w:lineRule="auto"/>
              <w:ind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4A81386E" w14:textId="4EDEFD8A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5BB18713" w14:textId="4497CBFA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E791B20" w14:textId="57126447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779DE6D5" w14:textId="7FAD80EC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E37CE34" w14:textId="7DEE6D17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EDC0125" w14:textId="1924B09A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2F97B45A" w14:textId="69EEA135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2AB5728" w14:textId="023B5866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9BB03BE" w14:textId="568B73D2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038C23C6" w14:textId="6D4E8D2F" w:rsidR="00732CBF" w:rsidRDefault="00732CBF" w:rsidP="00CF1572">
            <w:pPr>
              <w:pStyle w:val="TableParagraph"/>
              <w:spacing w:line="360" w:lineRule="auto"/>
              <w:ind w:left="0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1D881BD4" w14:textId="77777777" w:rsidR="00732CBF" w:rsidRPr="00732CBF" w:rsidRDefault="00732CBF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1FE00126" w14:textId="5A5EA3C2" w:rsidR="00CF1247" w:rsidRPr="00732CBF" w:rsidRDefault="00CF1247" w:rsidP="00732CBF">
            <w:pPr>
              <w:pStyle w:val="TableParagraph"/>
              <w:spacing w:line="360" w:lineRule="auto"/>
              <w:ind w:left="567" w:right="543"/>
              <w:jc w:val="left"/>
              <w:rPr>
                <w:b/>
                <w:spacing w:val="-2"/>
                <w:sz w:val="24"/>
                <w:szCs w:val="24"/>
              </w:rPr>
            </w:pPr>
          </w:p>
        </w:tc>
      </w:tr>
      <w:tr w:rsidR="00CF1247" w:rsidRPr="00732CBF" w14:paraId="6169DC7C" w14:textId="77777777" w:rsidTr="00732CBF">
        <w:trPr>
          <w:trHeight w:val="344"/>
        </w:trPr>
        <w:tc>
          <w:tcPr>
            <w:tcW w:w="10265" w:type="dxa"/>
            <w:shd w:val="clear" w:color="auto" w:fill="00AFEF"/>
          </w:tcPr>
          <w:p w14:paraId="19BC21D0" w14:textId="376D2008" w:rsidR="00CF1247" w:rsidRPr="00732CBF" w:rsidRDefault="00CF1572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GÊNERO TEXTUAL: CRÔNICA</w:t>
            </w:r>
          </w:p>
        </w:tc>
      </w:tr>
      <w:tr w:rsidR="00732CBF" w:rsidRPr="00732CBF" w14:paraId="3A2CF9EE" w14:textId="77777777" w:rsidTr="00732CBF">
        <w:trPr>
          <w:trHeight w:val="770"/>
        </w:trPr>
        <w:tc>
          <w:tcPr>
            <w:tcW w:w="10265" w:type="dxa"/>
            <w:vAlign w:val="center"/>
          </w:tcPr>
          <w:p w14:paraId="07E69AEE" w14:textId="77777777" w:rsidR="00CF1572" w:rsidRPr="003D08C8" w:rsidRDefault="00CF1572" w:rsidP="00CF1572">
            <w:pPr>
              <w:shd w:val="clear" w:color="auto" w:fill="FFFFFF"/>
              <w:ind w:left="563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6"/>
                <w:szCs w:val="26"/>
                <w:lang w:eastAsia="pt-BR"/>
              </w:rPr>
            </w:pPr>
            <w:r w:rsidRPr="003D08C8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6"/>
                <w:szCs w:val="26"/>
                <w:lang w:eastAsia="pt-BR"/>
              </w:rPr>
              <w:t>A DÚVIDA</w:t>
            </w:r>
          </w:p>
          <w:p w14:paraId="34D2588E" w14:textId="77777777" w:rsidR="00CF1572" w:rsidRPr="00897158" w:rsidRDefault="00CF1572" w:rsidP="00CF1572">
            <w:pPr>
              <w:shd w:val="clear" w:color="auto" w:fill="FFFFFF"/>
              <w:ind w:left="56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158">
              <w:rPr>
                <w:rFonts w:ascii="Arial" w:eastAsia="Times New Roman" w:hAnsi="Arial" w:cs="Arial"/>
                <w:noProof/>
                <w:color w:val="0457A6"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6C8DB37B" wp14:editId="132B72BE">
                      <wp:extent cx="302260" cy="302260"/>
                      <wp:effectExtent l="0" t="0" r="0" b="0"/>
                      <wp:docPr id="3" name="Retângulo 3" descr="https://uploads.tudosaladeaula.com/2024/09/y7QuifBC-1-7070-jpg.webp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A5F5BE" id="Retângulo 3" o:spid="_x0000_s1026" alt="https://uploads.tudosaladeaula.com/2024/09/y7QuifBC-1-7070-jpg.webp" href="https://uploads.tudosaladeaula.com/2024/09/3l3cFy5G-1-7069-jpg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49C0CFE" w14:textId="55ACE4A1" w:rsidR="00CF1572" w:rsidRPr="00897158" w:rsidRDefault="00CF1572" w:rsidP="00CF1572">
            <w:pPr>
              <w:shd w:val="clear" w:color="auto" w:fill="FFFFFF"/>
              <w:spacing w:before="100" w:beforeAutospacing="1" w:after="100" w:afterAutospacing="1"/>
              <w:ind w:left="563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Enquanto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o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avião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perdia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altitude, o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cenário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era de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pânico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absoluto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.</w:t>
            </w:r>
          </w:p>
          <w:p w14:paraId="71AB11BC" w14:textId="77777777" w:rsidR="00CF1572" w:rsidRPr="00897158" w:rsidRDefault="00CF1572" w:rsidP="00CF1572">
            <w:pPr>
              <w:shd w:val="clear" w:color="auto" w:fill="FFFFFF"/>
              <w:spacing w:before="100" w:beforeAutospacing="1" w:after="100" w:afterAutospacing="1"/>
              <w:ind w:left="563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Ele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ouvia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gritos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preces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seu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redor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.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Alguns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tentavam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ligar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o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celular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desesperadamente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provavelmente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tentativa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de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enviar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última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mensagem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para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familiares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e amigos.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te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amo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adeus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não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deveria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ter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dito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aquilo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.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Todas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aquelas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frases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que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passam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pela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cabeça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quando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se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sabe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que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serão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as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últimas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.</w:t>
            </w:r>
          </w:p>
          <w:p w14:paraId="4AD4529B" w14:textId="77777777" w:rsidR="00CF1572" w:rsidRPr="00897158" w:rsidRDefault="00CF1572" w:rsidP="00CF1572">
            <w:pPr>
              <w:shd w:val="clear" w:color="auto" w:fill="FFFFFF"/>
              <w:spacing w:before="100" w:beforeAutospacing="1" w:after="100" w:afterAutospacing="1"/>
              <w:ind w:left="563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     Da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mesma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forma,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ele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estava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angustiado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. A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mesma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angústia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que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acompanhara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desde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o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momento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que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pegara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o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metrô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3 horas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atrás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rumo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aeroporto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.</w:t>
            </w:r>
          </w:p>
          <w:p w14:paraId="4E71E125" w14:textId="77777777" w:rsidR="00CF1572" w:rsidRPr="00897158" w:rsidRDefault="00CF1572" w:rsidP="00CF1572">
            <w:pPr>
              <w:shd w:val="clear" w:color="auto" w:fill="FFFFFF"/>
              <w:spacing w:before="100" w:beforeAutospacing="1" w:after="100" w:afterAutospacing="1"/>
              <w:ind w:left="563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     Antes que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avião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se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partisse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milhares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de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pedaços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sua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angústia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se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resumia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única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persistente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pergunta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:</w:t>
            </w:r>
          </w:p>
          <w:p w14:paraId="01D7244F" w14:textId="77777777" w:rsidR="00CF1572" w:rsidRDefault="00CF1572" w:rsidP="00CF1572">
            <w:pPr>
              <w:shd w:val="clear" w:color="auto" w:fill="FFFFFF"/>
              <w:spacing w:before="100" w:beforeAutospacing="1" w:after="100" w:afterAutospacing="1"/>
              <w:ind w:left="563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      —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Será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que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desliguei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o ferro de passar?</w:t>
            </w:r>
          </w:p>
          <w:p w14:paraId="35989256" w14:textId="77777777" w:rsidR="00CF1572" w:rsidRPr="00897158" w:rsidRDefault="00CF1572" w:rsidP="00CF1572">
            <w:pPr>
              <w:shd w:val="clear" w:color="auto" w:fill="FFFFFF"/>
              <w:spacing w:before="100" w:beforeAutospacing="1" w:after="100" w:afterAutospacing="1"/>
              <w:ind w:left="563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</w:p>
          <w:p w14:paraId="152B5372" w14:textId="14A40659" w:rsidR="00CF1572" w:rsidRPr="00CF1572" w:rsidRDefault="00CF1572" w:rsidP="00CF1572">
            <w:pPr>
              <w:shd w:val="clear" w:color="auto" w:fill="FFFFFF"/>
              <w:spacing w:beforeAutospacing="1" w:afterAutospacing="1"/>
              <w:ind w:left="563"/>
              <w:jc w:val="right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7A20F6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>Juliano</w:t>
            </w:r>
            <w:proofErr w:type="spellEnd"/>
            <w:r w:rsidRPr="007A20F6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7A20F6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pt-BR"/>
              </w:rPr>
              <w:t>Martinz</w:t>
            </w:r>
            <w:proofErr w:type="spellEnd"/>
          </w:p>
        </w:tc>
      </w:tr>
      <w:tr w:rsidR="00CF1572" w:rsidRPr="00732CBF" w14:paraId="4CE44769" w14:textId="77777777" w:rsidTr="00732CBF">
        <w:trPr>
          <w:trHeight w:val="770"/>
        </w:trPr>
        <w:tc>
          <w:tcPr>
            <w:tcW w:w="10265" w:type="dxa"/>
            <w:vAlign w:val="center"/>
          </w:tcPr>
          <w:p w14:paraId="119C5DD1" w14:textId="77777777" w:rsidR="00CF1572" w:rsidRPr="003D08C8" w:rsidRDefault="00CF1572" w:rsidP="00CF1572">
            <w:pPr>
              <w:pStyle w:val="Ttulo3"/>
              <w:shd w:val="clear" w:color="auto" w:fill="FFFFFF"/>
              <w:spacing w:before="0"/>
              <w:ind w:left="563"/>
              <w:jc w:val="center"/>
              <w:outlineLvl w:val="2"/>
              <w:rPr>
                <w:rStyle w:val="Forte"/>
                <w:rFonts w:ascii="Arial" w:hAnsi="Arial" w:cs="Arial"/>
                <w:bCs w:val="0"/>
                <w:color w:val="000000"/>
                <w:spacing w:val="-2"/>
                <w:sz w:val="26"/>
                <w:szCs w:val="26"/>
              </w:rPr>
            </w:pPr>
            <w:r w:rsidRPr="003D08C8">
              <w:rPr>
                <w:rStyle w:val="Forte"/>
                <w:rFonts w:ascii="Arial" w:hAnsi="Arial" w:cs="Arial"/>
                <w:color w:val="000000"/>
                <w:spacing w:val="-2"/>
                <w:sz w:val="26"/>
                <w:szCs w:val="26"/>
              </w:rPr>
              <w:lastRenderedPageBreak/>
              <w:t>A MENINA INTELIGENTE</w:t>
            </w:r>
          </w:p>
          <w:p w14:paraId="36C7D752" w14:textId="77777777" w:rsidR="00CF1572" w:rsidRPr="007A20F6" w:rsidRDefault="00CF1572" w:rsidP="00CF1572">
            <w:pPr>
              <w:ind w:left="563"/>
            </w:pPr>
          </w:p>
          <w:p w14:paraId="2B9C27B4" w14:textId="77777777" w:rsidR="00CF1572" w:rsidRDefault="00CF1572" w:rsidP="00CF1572">
            <w:pPr>
              <w:shd w:val="clear" w:color="auto" w:fill="FFFFFF"/>
              <w:spacing w:line="360" w:lineRule="auto"/>
              <w:ind w:left="56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457A6"/>
                <w:lang w:eastAsia="pt-BR"/>
              </w:rPr>
              <mc:AlternateContent>
                <mc:Choice Requires="wps">
                  <w:drawing>
                    <wp:inline distT="0" distB="0" distL="0" distR="0" wp14:anchorId="7CB303BD" wp14:editId="7AA35EB2">
                      <wp:extent cx="302260" cy="302260"/>
                      <wp:effectExtent l="0" t="0" r="0" b="0"/>
                      <wp:docPr id="4" name="Retângulo 4" descr="https://uploads.tudosaladeaula.com/2024/09/KPsaHVWq-1-3627-jpg.webp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202EE8" id="Retângulo 4" o:spid="_x0000_s1026" alt="https://uploads.tudosaladeaula.com/2024/09/KPsaHVWq-1-3627-jpg.webp" href="https://uploads.tudosaladeaula.com/2024/09/swPVQtbO-1-3626-jpg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  O homem estava sentado na poltrona do avião e, ao lado dele, estava uma garotinha. O rapaz olhou para a menina e disse: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           – Vamos conversar? Tenho certeza que a viagem ficará mais rápida e curta. O que você acha? Perguntou o estranho.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           – Sobre o que o senhor gostaria de conversar? Perguntou a garotinha.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           – Bem, não sei! Estou na dúvida… Que tal física nuclear? Brincou o homem.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            – Bom! Esse parece ser um tema interessante. Disse a garotinha. Mas, antes eu gostaria de lhe fazer uma pergunta: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            – Por que uma coisa é uma coisa e outra coisa é outra coisa? …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Coisou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?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O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homem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visivelmente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confuso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surpreso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com a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pergunta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pensou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digo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coisou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durante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uns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minutos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depois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respondeu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          –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Hummm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!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Hummm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! OK!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Você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venceu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!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Eu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não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faço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menor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ideia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Respondeu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homem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Então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garotinha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disse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>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         –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Francamente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! Como o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senhor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sente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qualificado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discutir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física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nuclear, se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não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sabe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coisa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nenhuma.</w:t>
            </w:r>
          </w:p>
          <w:p w14:paraId="14C7B7D6" w14:textId="6337F280" w:rsidR="00CF1572" w:rsidRPr="00CF1572" w:rsidRDefault="00CF1572" w:rsidP="00CF1572">
            <w:pPr>
              <w:pStyle w:val="has-text-align-right"/>
              <w:shd w:val="clear" w:color="auto" w:fill="FFFFFF"/>
              <w:spacing w:before="0" w:after="0"/>
              <w:ind w:left="563"/>
              <w:jc w:val="right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proofErr w:type="spellStart"/>
            <w:r w:rsidRPr="007A20F6">
              <w:rPr>
                <w:rStyle w:val="nfase"/>
                <w:rFonts w:ascii="Arial" w:eastAsiaTheme="majorEastAsia" w:hAnsi="Arial" w:cs="Arial"/>
                <w:b/>
                <w:color w:val="000000"/>
                <w:sz w:val="27"/>
                <w:szCs w:val="27"/>
              </w:rPr>
              <w:t>Edilson</w:t>
            </w:r>
            <w:proofErr w:type="spellEnd"/>
            <w:r w:rsidRPr="007A20F6">
              <w:rPr>
                <w:rStyle w:val="nfase"/>
                <w:rFonts w:ascii="Arial" w:eastAsiaTheme="majorEastAsia" w:hAnsi="Arial" w:cs="Arial"/>
                <w:b/>
                <w:color w:val="000000"/>
                <w:sz w:val="27"/>
                <w:szCs w:val="27"/>
              </w:rPr>
              <w:t xml:space="preserve"> Rodrigues Silva</w:t>
            </w:r>
          </w:p>
        </w:tc>
      </w:tr>
    </w:tbl>
    <w:p w14:paraId="528D9BDD" w14:textId="77777777" w:rsidR="00CF1247" w:rsidRPr="00732CBF" w:rsidRDefault="00CF1247" w:rsidP="00732CBF">
      <w:pPr>
        <w:pStyle w:val="Corpodetexto"/>
        <w:spacing w:before="209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1DA15104" w14:textId="77777777" w:rsidR="00CF1247" w:rsidRPr="00732CBF" w:rsidRDefault="00CF1247" w:rsidP="00732CBF">
      <w:pPr>
        <w:pStyle w:val="Corpodetexto"/>
        <w:spacing w:before="209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50ADD73A" w14:textId="77777777" w:rsidR="00CF1247" w:rsidRPr="00732CBF" w:rsidRDefault="00CF1247" w:rsidP="00732CBF">
      <w:pPr>
        <w:pStyle w:val="Corpodetexto"/>
        <w:spacing w:before="209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38269E91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3C9DF9FE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138C4C89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0860CD49" w14:textId="77777777" w:rsidR="00CF1247" w:rsidRPr="00732CBF" w:rsidRDefault="00CF1247" w:rsidP="00732CBF">
      <w:pPr>
        <w:pStyle w:val="Corpodetexto"/>
        <w:spacing w:before="207" w:line="360" w:lineRule="auto"/>
        <w:ind w:left="567" w:right="543"/>
        <w:rPr>
          <w:rFonts w:ascii="Arial" w:hAnsi="Arial" w:cs="Arial"/>
          <w:sz w:val="24"/>
          <w:szCs w:val="24"/>
        </w:rPr>
      </w:pPr>
    </w:p>
    <w:p w14:paraId="4E81FCDD" w14:textId="60FA2660" w:rsidR="00CF1247" w:rsidRPr="00732CBF" w:rsidRDefault="00CF1247" w:rsidP="00AF73B0">
      <w:pPr>
        <w:pStyle w:val="Corpodetexto"/>
        <w:spacing w:before="207" w:line="360" w:lineRule="auto"/>
        <w:ind w:right="54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65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4"/>
      </w:tblGrid>
      <w:tr w:rsidR="00CF1247" w:rsidRPr="00732CBF" w14:paraId="26FB7FD2" w14:textId="77777777" w:rsidTr="00732CBF">
        <w:trPr>
          <w:trHeight w:val="292"/>
        </w:trPr>
        <w:tc>
          <w:tcPr>
            <w:tcW w:w="10654" w:type="dxa"/>
            <w:shd w:val="clear" w:color="auto" w:fill="00FF00"/>
          </w:tcPr>
          <w:p w14:paraId="3064D2E6" w14:textId="23570F1D" w:rsidR="00CF1247" w:rsidRPr="00732CBF" w:rsidRDefault="00CF1572" w:rsidP="00732CBF">
            <w:pPr>
              <w:spacing w:line="360" w:lineRule="auto"/>
              <w:ind w:left="567" w:right="54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GÊNERO TEXTUAL: CONTO</w:t>
            </w:r>
          </w:p>
        </w:tc>
      </w:tr>
      <w:tr w:rsidR="00732CBF" w:rsidRPr="00732CBF" w14:paraId="324C0C45" w14:textId="77777777" w:rsidTr="00732CBF">
        <w:trPr>
          <w:trHeight w:val="608"/>
        </w:trPr>
        <w:tc>
          <w:tcPr>
            <w:tcW w:w="10654" w:type="dxa"/>
          </w:tcPr>
          <w:p w14:paraId="23BE1D6F" w14:textId="77777777" w:rsidR="00CF1572" w:rsidRPr="003D08C8" w:rsidRDefault="00CF1572" w:rsidP="00AF73B0">
            <w:pPr>
              <w:shd w:val="clear" w:color="auto" w:fill="FFFFFF"/>
              <w:spacing w:beforeAutospacing="1" w:afterAutospacing="1"/>
              <w:ind w:left="564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3D08C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pt-BR"/>
              </w:rPr>
              <w:t>O SAPO COM MEDO D’ÁGUA</w:t>
            </w:r>
          </w:p>
          <w:p w14:paraId="4F7BE1B9" w14:textId="77777777" w:rsidR="00CF1572" w:rsidRPr="0049500E" w:rsidRDefault="00CF1572" w:rsidP="00AF73B0">
            <w:pPr>
              <w:shd w:val="clear" w:color="auto" w:fill="FFFFFF"/>
              <w:spacing w:before="100" w:beforeAutospacing="1" w:after="100" w:afterAutospacing="1" w:line="360" w:lineRule="auto"/>
              <w:ind w:left="564"/>
              <w:jc w:val="both"/>
              <w:rPr>
                <w:rFonts w:ascii="Arial" w:eastAsia="Times New Roman" w:hAnsi="Arial" w:cs="Arial"/>
                <w:sz w:val="27"/>
                <w:szCs w:val="27"/>
                <w:lang w:eastAsia="pt-BR"/>
              </w:rPr>
            </w:pPr>
            <w:r w:rsidRPr="0049500E">
              <w:rPr>
                <w:rFonts w:ascii="Arial" w:eastAsia="Times New Roman" w:hAnsi="Arial" w:cs="Arial"/>
                <w:sz w:val="27"/>
                <w:szCs w:val="27"/>
                <w:lang w:eastAsia="pt-BR"/>
              </w:rPr>
              <w:t>O sapo é esperto. Uma vez o homem agarrou o sapo e levou-o para os filhos brincarem. Os meninos judiaram dele muito tempo e, quando se fartaram, resolveram matar o sapo.</w:t>
            </w:r>
          </w:p>
          <w:p w14:paraId="5E8F4B19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Como haviam de fazer?</w:t>
            </w:r>
          </w:p>
          <w:p w14:paraId="3A40F691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Vamos jogar o sapo nos espinhos!</w:t>
            </w:r>
          </w:p>
          <w:p w14:paraId="693FF582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Espinho não fura meu couro – dizia o sapo.</w:t>
            </w:r>
          </w:p>
          <w:p w14:paraId="55BA7E73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Vamos queimar o sapo!</w:t>
            </w:r>
          </w:p>
          <w:p w14:paraId="6E91F623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Eu no fogo estou em casa!</w:t>
            </w:r>
          </w:p>
          <w:p w14:paraId="709CA049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Vamos sacudir ele nas pedras!</w:t>
            </w:r>
          </w:p>
          <w:p w14:paraId="43BE0F39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Pedra não mata sapo!</w:t>
            </w:r>
          </w:p>
          <w:p w14:paraId="6D5ADD8A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Vamos furar de faca!</w:t>
            </w:r>
          </w:p>
          <w:p w14:paraId="51F1DD2F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Faca não me atravessa!</w:t>
            </w:r>
          </w:p>
          <w:p w14:paraId="46BF3D33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Vamos botar o sapo dentro da lagoa!</w:t>
            </w:r>
          </w:p>
          <w:p w14:paraId="319BA14C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Aí o sapo ficou triste e começou a pedir, com voz de choro:</w:t>
            </w:r>
          </w:p>
          <w:p w14:paraId="3A87BD4C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Me bote no fogo! Me bote no fogo! N’água eu me afogo! N’água eu me afogo!</w:t>
            </w:r>
          </w:p>
          <w:p w14:paraId="0475DA8A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– Vamos para a lagoa – Gritaram os meninos.</w:t>
            </w:r>
          </w:p>
          <w:p w14:paraId="384D9003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Foram, pegaram o sapo por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uma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perna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e,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t’xim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bum,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rebolaram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lá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no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meio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. O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sapo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mergulhou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veio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cima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d’água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gritando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satisfeito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:</w:t>
            </w:r>
          </w:p>
          <w:p w14:paraId="129A9F8E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–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sou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bicho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d’água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!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Eu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sou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bicho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d’água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!</w:t>
            </w:r>
          </w:p>
          <w:p w14:paraId="50E7C39B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Por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isso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quando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vemos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alguém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recusar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o que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mais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gosta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,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dizemos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:</w:t>
            </w:r>
          </w:p>
          <w:p w14:paraId="6647F3EA" w14:textId="77777777" w:rsidR="00CF1572" w:rsidRPr="00897158" w:rsidRDefault="00CF1572" w:rsidP="00AF73B0">
            <w:pPr>
              <w:shd w:val="clear" w:color="auto" w:fill="FFFFFF"/>
              <w:spacing w:before="100" w:beforeAutospacing="1" w:after="100" w:afterAutospacing="1"/>
              <w:ind w:left="564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– É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sapo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com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medo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d’água</w:t>
            </w:r>
            <w:proofErr w:type="spellEnd"/>
            <w:r w:rsidRPr="00897158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…</w:t>
            </w:r>
          </w:p>
          <w:p w14:paraId="6B0ECFF0" w14:textId="1F7D2B38" w:rsidR="00732CBF" w:rsidRPr="00CF1572" w:rsidRDefault="00CF1572" w:rsidP="00AF73B0">
            <w:pPr>
              <w:shd w:val="clear" w:color="auto" w:fill="FFFFFF"/>
              <w:spacing w:beforeAutospacing="1" w:afterAutospacing="1"/>
              <w:ind w:left="564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8971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lastRenderedPageBreak/>
              <w:t>Luís</w:t>
            </w:r>
            <w:proofErr w:type="spellEnd"/>
            <w:r w:rsidRPr="008971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 xml:space="preserve"> da </w:t>
            </w:r>
            <w:proofErr w:type="spellStart"/>
            <w:r w:rsidRPr="008971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Câmara</w:t>
            </w:r>
            <w:proofErr w:type="spellEnd"/>
            <w:r w:rsidRPr="008971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8971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Cascudo</w:t>
            </w:r>
            <w:proofErr w:type="spellEnd"/>
          </w:p>
        </w:tc>
      </w:tr>
      <w:tr w:rsidR="00732CBF" w:rsidRPr="00732CBF" w14:paraId="3EC7113E" w14:textId="77777777" w:rsidTr="00732CBF">
        <w:trPr>
          <w:trHeight w:val="608"/>
        </w:trPr>
        <w:tc>
          <w:tcPr>
            <w:tcW w:w="10654" w:type="dxa"/>
          </w:tcPr>
          <w:p w14:paraId="5D8496CD" w14:textId="77777777" w:rsidR="00CF1572" w:rsidRPr="00B231BF" w:rsidRDefault="00CF1572" w:rsidP="00AF73B0">
            <w:pPr>
              <w:pStyle w:val="Ttulo2"/>
              <w:shd w:val="clear" w:color="auto" w:fill="FFFFFF"/>
              <w:spacing w:before="0" w:after="0" w:line="312" w:lineRule="atLeast"/>
              <w:ind w:left="564"/>
              <w:jc w:val="center"/>
              <w:outlineLvl w:val="1"/>
              <w:rPr>
                <w:rStyle w:val="Forte"/>
                <w:rFonts w:ascii="Arial" w:hAnsi="Arial" w:cs="Arial"/>
                <w:bCs w:val="0"/>
                <w:color w:val="auto"/>
                <w:sz w:val="26"/>
                <w:szCs w:val="26"/>
              </w:rPr>
            </w:pPr>
            <w:r w:rsidRPr="00B231BF">
              <w:rPr>
                <w:rStyle w:val="Forte"/>
                <w:rFonts w:ascii="Arial" w:hAnsi="Arial" w:cs="Arial"/>
                <w:bCs w:val="0"/>
                <w:color w:val="auto"/>
                <w:sz w:val="26"/>
                <w:szCs w:val="26"/>
              </w:rPr>
              <w:lastRenderedPageBreak/>
              <w:t>A CIDADE CINZENTA</w:t>
            </w:r>
          </w:p>
          <w:p w14:paraId="429A2B36" w14:textId="77777777" w:rsidR="00CF1572" w:rsidRPr="007A20F6" w:rsidRDefault="00CF1572" w:rsidP="00AF73B0">
            <w:pPr>
              <w:pStyle w:val="Ttulo2"/>
              <w:shd w:val="clear" w:color="auto" w:fill="FFFFFF"/>
              <w:spacing w:before="0" w:after="0" w:line="312" w:lineRule="atLeast"/>
              <w:ind w:left="564"/>
              <w:jc w:val="center"/>
              <w:outlineLvl w:val="1"/>
              <w:rPr>
                <w:rFonts w:ascii="Arial" w:hAnsi="Arial" w:cs="Arial"/>
                <w:color w:val="313131"/>
                <w:sz w:val="26"/>
                <w:szCs w:val="26"/>
              </w:rPr>
            </w:pPr>
          </w:p>
          <w:p w14:paraId="2F78904F" w14:textId="7780C23C" w:rsidR="00CF1572" w:rsidRPr="007A20F6" w:rsidRDefault="00B231BF" w:rsidP="00AF73B0">
            <w:pPr>
              <w:pStyle w:val="NormalWeb"/>
              <w:shd w:val="clear" w:color="auto" w:fill="FFFFFF"/>
              <w:spacing w:before="0" w:beforeAutospacing="0" w:after="255" w:afterAutospacing="0" w:line="360" w:lineRule="auto"/>
              <w:ind w:left="56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CF1572" w:rsidRPr="007A20F6">
              <w:rPr>
                <w:rFonts w:ascii="Arial" w:hAnsi="Arial" w:cs="Arial"/>
                <w:sz w:val="26"/>
                <w:szCs w:val="26"/>
              </w:rPr>
              <w:t xml:space="preserve">Era </w:t>
            </w:r>
            <w:proofErr w:type="spellStart"/>
            <w:r w:rsidR="00CF1572" w:rsidRPr="007A20F6">
              <w:rPr>
                <w:rFonts w:ascii="Arial" w:hAnsi="Arial" w:cs="Arial"/>
                <w:sz w:val="26"/>
                <w:szCs w:val="26"/>
              </w:rPr>
              <w:t>uma</w:t>
            </w:r>
            <w:proofErr w:type="spellEnd"/>
            <w:r w:rsidR="00CF1572" w:rsidRPr="007A20F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CF1572" w:rsidRPr="007A20F6">
              <w:rPr>
                <w:rFonts w:ascii="Arial" w:hAnsi="Arial" w:cs="Arial"/>
                <w:sz w:val="26"/>
                <w:szCs w:val="26"/>
              </w:rPr>
              <w:t>vez</w:t>
            </w:r>
            <w:proofErr w:type="spellEnd"/>
            <w:r w:rsidR="00CF1572" w:rsidRPr="007A20F6">
              <w:rPr>
                <w:rFonts w:ascii="Arial" w:hAnsi="Arial" w:cs="Arial"/>
                <w:sz w:val="26"/>
                <w:szCs w:val="26"/>
              </w:rPr>
              <w:t xml:space="preserve"> um </w:t>
            </w:r>
            <w:proofErr w:type="spellStart"/>
            <w:r w:rsidR="00CF1572" w:rsidRPr="007A20F6">
              <w:rPr>
                <w:rFonts w:ascii="Arial" w:hAnsi="Arial" w:cs="Arial"/>
                <w:sz w:val="26"/>
                <w:szCs w:val="26"/>
              </w:rPr>
              <w:t>homem</w:t>
            </w:r>
            <w:proofErr w:type="spellEnd"/>
            <w:r w:rsidR="00CF1572" w:rsidRPr="007A20F6">
              <w:rPr>
                <w:rFonts w:ascii="Arial" w:hAnsi="Arial" w:cs="Arial"/>
                <w:sz w:val="26"/>
                <w:szCs w:val="26"/>
              </w:rPr>
              <w:t xml:space="preserve"> cinzento que morava em uma cidade cinzenta. Todos os dias ele usava um terno cinza e fazia as mesmas coisas: ia de casa para o trabalho e do trabalho para casa. Nunca alguém havia visto esse homem dar um sorriso. Todas as pessoas que ali moravam eram assim, como aquele homem cinzento. A cidade onde viviam estava sempre nublada. Enormes nuvens cinza ficavam no céu, mostrando constantes ameaças de chuva, embora só chovesse às vezes.</w:t>
            </w:r>
          </w:p>
          <w:p w14:paraId="3F44EA6F" w14:textId="77777777" w:rsidR="00CF1572" w:rsidRPr="007A20F6" w:rsidRDefault="00CF1572" w:rsidP="00AF73B0">
            <w:pPr>
              <w:pStyle w:val="NormalWeb"/>
              <w:shd w:val="clear" w:color="auto" w:fill="FFFFFF"/>
              <w:spacing w:before="0" w:beforeAutospacing="0" w:after="255" w:afterAutospacing="0" w:line="360" w:lineRule="auto"/>
              <w:ind w:left="56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A20F6">
              <w:rPr>
                <w:rFonts w:ascii="Arial" w:hAnsi="Arial" w:cs="Arial"/>
                <w:sz w:val="26"/>
                <w:szCs w:val="26"/>
              </w:rPr>
              <w:t>    Um dia, a caminho do trabalho, o homem cinzento encontrou um lápis de cor laranja no chão. Quando o viu, parou e ficou olhando fixamente para aquele objeto, até que finalmente decidiu pegá-lo. Com o lápis de cor laranja, desenhou um enorme sorriso em seu rosto e se sentiu diferente, muito melhor do que se sentia antes. Colocou então o lápis em seu bolso e continuou seu caminho.</w:t>
            </w:r>
          </w:p>
          <w:p w14:paraId="51E285F4" w14:textId="77777777" w:rsidR="00CF1572" w:rsidRPr="007A20F6" w:rsidRDefault="00CF1572" w:rsidP="00AF73B0">
            <w:pPr>
              <w:pStyle w:val="NormalWeb"/>
              <w:shd w:val="clear" w:color="auto" w:fill="FFFFFF"/>
              <w:spacing w:before="0" w:beforeAutospacing="0" w:after="255" w:afterAutospacing="0" w:line="360" w:lineRule="auto"/>
              <w:ind w:left="56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A20F6">
              <w:rPr>
                <w:rFonts w:ascii="Arial" w:hAnsi="Arial" w:cs="Arial"/>
                <w:sz w:val="26"/>
                <w:szCs w:val="26"/>
              </w:rPr>
              <w:t>    Enquanto caminhava com o sorriso desenhado em seu rosto, as pessoas que o olhavam acabam se assombrando e, pouco a pouco, se contagiavam e começavam a sorrir. Não demorou e toda a cidade tinha um sorriso no rosto pois um havia contagiado o outro. As nuvens cinza começaram a desaparecer e o sol surgiu, contagiando com seus raios a cidade, que começou a se tornar colorida e alegre.</w:t>
            </w:r>
          </w:p>
          <w:p w14:paraId="386611D6" w14:textId="2DC91796" w:rsidR="00732CBF" w:rsidRPr="00732CBF" w:rsidRDefault="00CF1572" w:rsidP="00AF73B0">
            <w:pPr>
              <w:pStyle w:val="NormalWeb"/>
              <w:shd w:val="clear" w:color="auto" w:fill="FFFFFF"/>
              <w:spacing w:before="0" w:beforeAutospacing="0" w:after="255" w:afterAutospacing="0"/>
              <w:ind w:left="564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Pr="007A20F6">
              <w:rPr>
                <w:rFonts w:ascii="Arial" w:hAnsi="Arial" w:cs="Arial"/>
                <w:b/>
                <w:sz w:val="26"/>
                <w:szCs w:val="26"/>
              </w:rPr>
              <w:t xml:space="preserve">Conto mexicano </w:t>
            </w:r>
            <w:proofErr w:type="spellStart"/>
            <w:r w:rsidRPr="007A20F6">
              <w:rPr>
                <w:rFonts w:ascii="Arial" w:hAnsi="Arial" w:cs="Arial"/>
                <w:b/>
                <w:sz w:val="26"/>
                <w:szCs w:val="26"/>
              </w:rPr>
              <w:t>traduzido</w:t>
            </w:r>
            <w:proofErr w:type="spellEnd"/>
            <w:r w:rsidRPr="007A20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b/>
                <w:sz w:val="26"/>
                <w:szCs w:val="26"/>
              </w:rPr>
              <w:t>por</w:t>
            </w:r>
            <w:proofErr w:type="spellEnd"/>
            <w:r w:rsidRPr="007A20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b/>
                <w:sz w:val="26"/>
                <w:szCs w:val="26"/>
              </w:rPr>
              <w:t>Janaina</w:t>
            </w:r>
            <w:proofErr w:type="spellEnd"/>
            <w:r w:rsidRPr="007A20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A20F6">
              <w:rPr>
                <w:rFonts w:ascii="Arial" w:hAnsi="Arial" w:cs="Arial"/>
                <w:b/>
                <w:sz w:val="26"/>
                <w:szCs w:val="26"/>
              </w:rPr>
              <w:t>Spolidorio</w:t>
            </w:r>
            <w:proofErr w:type="spellEnd"/>
            <w:r w:rsidRPr="007A20F6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</w:tbl>
    <w:p w14:paraId="1ADF4E9A" w14:textId="77777777" w:rsidR="00CF1247" w:rsidRDefault="00CF1247" w:rsidP="00CF1247"/>
    <w:p w14:paraId="3EB0E462" w14:textId="77777777" w:rsidR="009E7AEB" w:rsidRDefault="009E7AEB" w:rsidP="00C2544A">
      <w:pPr>
        <w:spacing w:line="360" w:lineRule="auto"/>
      </w:pPr>
    </w:p>
    <w:sectPr w:rsidR="009E7AEB" w:rsidSect="00732CBF">
      <w:headerReference w:type="default" r:id="rId10"/>
      <w:footerReference w:type="default" r:id="rId11"/>
      <w:pgSz w:w="11906" w:h="16838"/>
      <w:pgMar w:top="720" w:right="720" w:bottom="720" w:left="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A57A" w14:textId="77777777" w:rsidR="00BE57E3" w:rsidRDefault="00BE57E3" w:rsidP="001C77EE">
      <w:pPr>
        <w:spacing w:after="0" w:line="240" w:lineRule="auto"/>
      </w:pPr>
      <w:r>
        <w:separator/>
      </w:r>
    </w:p>
  </w:endnote>
  <w:endnote w:type="continuationSeparator" w:id="0">
    <w:p w14:paraId="6775C5A8" w14:textId="77777777" w:rsidR="00BE57E3" w:rsidRDefault="00BE57E3" w:rsidP="001C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8018" w14:textId="37A579EE" w:rsidR="00873031" w:rsidRDefault="008730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A8FB621" wp14:editId="6A724FDF">
          <wp:simplePos x="0" y="0"/>
          <wp:positionH relativeFrom="margin">
            <wp:posOffset>2118995</wp:posOffset>
          </wp:positionH>
          <wp:positionV relativeFrom="paragraph">
            <wp:posOffset>-285750</wp:posOffset>
          </wp:positionV>
          <wp:extent cx="1143000" cy="805815"/>
          <wp:effectExtent l="0" t="0" r="0" b="0"/>
          <wp:wrapNone/>
          <wp:docPr id="4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70863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11091AC" wp14:editId="3F902F1E">
          <wp:simplePos x="0" y="0"/>
          <wp:positionH relativeFrom="page">
            <wp:posOffset>3810</wp:posOffset>
          </wp:positionH>
          <wp:positionV relativeFrom="paragraph">
            <wp:posOffset>-326390</wp:posOffset>
          </wp:positionV>
          <wp:extent cx="2815590" cy="942975"/>
          <wp:effectExtent l="0" t="0" r="3810" b="9525"/>
          <wp:wrapNone/>
          <wp:docPr id="42" name="Imagem 5" descr="Uma imagem contendo ro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4526" name="Imagem 5" descr="Uma imagem contendo ro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743C4" w14:textId="77777777" w:rsidR="00BE57E3" w:rsidRDefault="00BE57E3" w:rsidP="001C77EE">
      <w:pPr>
        <w:spacing w:after="0" w:line="240" w:lineRule="auto"/>
      </w:pPr>
      <w:r>
        <w:separator/>
      </w:r>
    </w:p>
  </w:footnote>
  <w:footnote w:type="continuationSeparator" w:id="0">
    <w:p w14:paraId="3112F233" w14:textId="77777777" w:rsidR="00BE57E3" w:rsidRDefault="00BE57E3" w:rsidP="001C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A362" w14:textId="642FB456" w:rsidR="00873031" w:rsidRDefault="004616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D8D6A1E" wp14:editId="3EE5197D">
          <wp:simplePos x="0" y="0"/>
          <wp:positionH relativeFrom="margin">
            <wp:posOffset>4329430</wp:posOffset>
          </wp:positionH>
          <wp:positionV relativeFrom="paragraph">
            <wp:posOffset>46428</wp:posOffset>
          </wp:positionV>
          <wp:extent cx="400685" cy="513642"/>
          <wp:effectExtent l="0" t="0" r="0" b="1270"/>
          <wp:wrapNone/>
          <wp:docPr id="36" name="Imagem 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25778" name="Imagem 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35" cy="5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06B33852" wp14:editId="6A7BF0A0">
          <wp:simplePos x="0" y="0"/>
          <wp:positionH relativeFrom="column">
            <wp:posOffset>3357880</wp:posOffset>
          </wp:positionH>
          <wp:positionV relativeFrom="paragraph">
            <wp:posOffset>-1430655</wp:posOffset>
          </wp:positionV>
          <wp:extent cx="1841813" cy="1790700"/>
          <wp:effectExtent l="0" t="0" r="6350" b="0"/>
          <wp:wrapNone/>
          <wp:docPr id="3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86" cy="179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15B472BB" wp14:editId="15262A13">
          <wp:simplePos x="0" y="0"/>
          <wp:positionH relativeFrom="column">
            <wp:posOffset>3691255</wp:posOffset>
          </wp:positionH>
          <wp:positionV relativeFrom="paragraph">
            <wp:posOffset>-1468755</wp:posOffset>
          </wp:positionV>
          <wp:extent cx="1704657" cy="1657350"/>
          <wp:effectExtent l="0" t="0" r="0" b="0"/>
          <wp:wrapNone/>
          <wp:docPr id="38" name="Imagem 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70909" name="Imagem 6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862" cy="165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AEB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F562CC" wp14:editId="4C4F7D42">
              <wp:simplePos x="0" y="0"/>
              <wp:positionH relativeFrom="margin">
                <wp:posOffset>2857500</wp:posOffset>
              </wp:positionH>
              <wp:positionV relativeFrom="paragraph">
                <wp:posOffset>627380</wp:posOffset>
              </wp:positionV>
              <wp:extent cx="313753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2141A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ESTADO DO TOCANTINS</w:t>
                          </w:r>
                        </w:p>
                        <w:p w14:paraId="11E9E41E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PREFEITURA DE PORTO NACIONAL</w:t>
                          </w:r>
                        </w:p>
                        <w:p w14:paraId="54E10EFD" w14:textId="77777777" w:rsidR="00873031" w:rsidRPr="0046161B" w:rsidRDefault="00873031" w:rsidP="00873031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46161B">
                            <w:rPr>
                              <w:sz w:val="18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F562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5pt;margin-top:49.4pt;width:247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" filled="f" stroked="f">
              <v:textbox style="mso-fit-shape-to-text:t">
                <w:txbxContent>
                  <w:p w14:paraId="11A2141A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ESTADO DO TOCANTINS</w:t>
                    </w:r>
                  </w:p>
                  <w:p w14:paraId="11E9E41E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PREFEITURA DE PORTO NACIONAL</w:t>
                    </w:r>
                  </w:p>
                  <w:p w14:paraId="54E10EFD" w14:textId="77777777" w:rsidR="00873031" w:rsidRPr="0046161B" w:rsidRDefault="00873031" w:rsidP="00873031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46161B">
                      <w:rPr>
                        <w:sz w:val="18"/>
                      </w:rPr>
                      <w:t>SECRETARIA MUNICIPAL DE EDUCAÇÃO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3031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75E33F2" wp14:editId="28E84A6B">
          <wp:simplePos x="0" y="0"/>
          <wp:positionH relativeFrom="column">
            <wp:posOffset>-1145540</wp:posOffset>
          </wp:positionH>
          <wp:positionV relativeFrom="paragraph">
            <wp:posOffset>-1607185</wp:posOffset>
          </wp:positionV>
          <wp:extent cx="2117769" cy="2058998"/>
          <wp:effectExtent l="0" t="0" r="0" b="0"/>
          <wp:wrapNone/>
          <wp:docPr id="3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69" cy="205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031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43334D92" wp14:editId="2487D71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81350" cy="1067866"/>
          <wp:effectExtent l="0" t="0" r="0" b="0"/>
          <wp:wrapNone/>
          <wp:docPr id="4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0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5A80"/>
    <w:multiLevelType w:val="hybridMultilevel"/>
    <w:tmpl w:val="73702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0997"/>
    <w:multiLevelType w:val="hybridMultilevel"/>
    <w:tmpl w:val="EE48088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E"/>
    <w:rsid w:val="00023736"/>
    <w:rsid w:val="00074058"/>
    <w:rsid w:val="0013375C"/>
    <w:rsid w:val="00195121"/>
    <w:rsid w:val="001B2799"/>
    <w:rsid w:val="001C77EE"/>
    <w:rsid w:val="00304CC3"/>
    <w:rsid w:val="003F018B"/>
    <w:rsid w:val="0046161B"/>
    <w:rsid w:val="005F53B6"/>
    <w:rsid w:val="006001D4"/>
    <w:rsid w:val="006071E5"/>
    <w:rsid w:val="00724CB9"/>
    <w:rsid w:val="00732CBF"/>
    <w:rsid w:val="007A1DB6"/>
    <w:rsid w:val="008137E2"/>
    <w:rsid w:val="00873031"/>
    <w:rsid w:val="008B748F"/>
    <w:rsid w:val="009C27A9"/>
    <w:rsid w:val="009E7AEB"/>
    <w:rsid w:val="009F5F67"/>
    <w:rsid w:val="00A05D98"/>
    <w:rsid w:val="00AC4DB5"/>
    <w:rsid w:val="00AF73B0"/>
    <w:rsid w:val="00B231BF"/>
    <w:rsid w:val="00B64841"/>
    <w:rsid w:val="00BE57E3"/>
    <w:rsid w:val="00BF5A37"/>
    <w:rsid w:val="00C2544A"/>
    <w:rsid w:val="00C719D2"/>
    <w:rsid w:val="00CF1247"/>
    <w:rsid w:val="00CF1572"/>
    <w:rsid w:val="00D30658"/>
    <w:rsid w:val="00DA6090"/>
    <w:rsid w:val="00F0336C"/>
    <w:rsid w:val="00F74FBD"/>
    <w:rsid w:val="00FA77AA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1940"/>
  <w15:chartTrackingRefBased/>
  <w15:docId w15:val="{83433551-86DE-414C-BB40-530554A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77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77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77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77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77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77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77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77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77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77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77E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7EE"/>
  </w:style>
  <w:style w:type="paragraph" w:styleId="Rodap">
    <w:name w:val="footer"/>
    <w:basedOn w:val="Normal"/>
    <w:link w:val="RodapChar"/>
    <w:uiPriority w:val="99"/>
    <w:unhideWhenUsed/>
    <w:rsid w:val="001C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7EE"/>
  </w:style>
  <w:style w:type="paragraph" w:styleId="NormalWeb">
    <w:name w:val="Normal (Web)"/>
    <w:basedOn w:val="Normal"/>
    <w:uiPriority w:val="99"/>
    <w:unhideWhenUsed/>
    <w:rsid w:val="0002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rsid w:val="00DA60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1DB6"/>
    <w:rPr>
      <w:b/>
      <w:bCs/>
    </w:rPr>
  </w:style>
  <w:style w:type="table" w:styleId="Tabelacomgrade">
    <w:name w:val="Table Grid"/>
    <w:basedOn w:val="Tabelanormal"/>
    <w:uiPriority w:val="39"/>
    <w:rsid w:val="009E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12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F1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F1247"/>
    <w:rPr>
      <w:rFonts w:ascii="Calibri" w:eastAsia="Calibri" w:hAnsi="Calibri" w:cs="Calibri"/>
      <w:kern w:val="0"/>
      <w:sz w:val="56"/>
      <w:szCs w:val="5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1247"/>
    <w:pPr>
      <w:widowControl w:val="0"/>
      <w:autoSpaceDE w:val="0"/>
      <w:autoSpaceDN w:val="0"/>
      <w:spacing w:after="0" w:line="405" w:lineRule="exact"/>
      <w:ind w:left="105"/>
      <w:jc w:val="center"/>
    </w:pPr>
    <w:rPr>
      <w:rFonts w:ascii="Arial" w:eastAsia="Arial" w:hAnsi="Arial" w:cs="Arial"/>
      <w:kern w:val="0"/>
      <w:lang w:val="pt-PT"/>
      <w14:ligatures w14:val="none"/>
    </w:rPr>
  </w:style>
  <w:style w:type="paragraph" w:customStyle="1" w:styleId="has-text-align-right">
    <w:name w:val="has-text-align-right"/>
    <w:basedOn w:val="Normal"/>
    <w:rsid w:val="00CF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F1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s.tudosaladeaula.com/2024/09/3l3cFy5G-1-7069-jpg.web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ploads.tudosaladeaula.com/2024/09/swPVQtbO-1-3626-jpg.web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L</dc:creator>
  <cp:keywords/>
  <dc:description/>
  <cp:lastModifiedBy>Usuario</cp:lastModifiedBy>
  <cp:revision>12</cp:revision>
  <dcterms:created xsi:type="dcterms:W3CDTF">2025-02-06T18:36:00Z</dcterms:created>
  <dcterms:modified xsi:type="dcterms:W3CDTF">2025-06-25T13:47:00Z</dcterms:modified>
</cp:coreProperties>
</file>